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E870EA" w14:paraId="00DDACE5" w14:textId="77777777" w:rsidTr="006C22AF">
        <w:trPr>
          <w:trHeight w:val="7784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20AE299B" w14:textId="77777777" w:rsidR="00513101" w:rsidRPr="00513101" w:rsidRDefault="00513101" w:rsidP="00513101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lang w:val="ky-KG"/>
              </w:rPr>
            </w:pPr>
            <w:r w:rsidRPr="00513101">
              <w:rPr>
                <w:b/>
                <w:bCs/>
                <w:lang w:val="ky-KG"/>
              </w:rPr>
              <w:t>Перчатка кольчужная.</w:t>
            </w:r>
          </w:p>
          <w:p w14:paraId="547EDFAC" w14:textId="77777777" w:rsidR="00513101" w:rsidRPr="00513101" w:rsidRDefault="00513101" w:rsidP="00513101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513101">
              <w:rPr>
                <w:lang w:val="ky-KG"/>
              </w:rPr>
              <w:t>Перчатка кольчужная предназначена для работ по разделке мяса/рыбы и др. пищевых продуктов и должны защищать руки от порезов. Перчатка должна быть произведена методом особого плетения, из колец нержавеющей стали. Внешний диаметр колец должен составлять не более 4 мм, диаметр проволоки не менее 0,5 мм. Перчатка должна быть снабжена биркой, позволяющей идентифицировать пользователя, легко выворачиваться, подходить одновременно для правой и левой руки иметь пластиковый ремешок для фиксации перчатки на запястье. Перчатка должна быть устойчивой к любой гигиенической обработке. Изделие должно соответствовать требованиям ТР ТС 019/2011.</w:t>
            </w:r>
          </w:p>
          <w:p w14:paraId="3AA01A26" w14:textId="14881AB1" w:rsidR="000E1A2B" w:rsidRPr="00513101" w:rsidRDefault="000E1A2B" w:rsidP="00E870EA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E1A2B">
              <w:rPr>
                <w:b/>
                <w:bCs/>
              </w:rPr>
              <w:t>Единица измерения:</w:t>
            </w:r>
            <w:r w:rsidRPr="000E1A2B">
              <w:t xml:space="preserve"> </w:t>
            </w:r>
            <w:r w:rsidR="00513101">
              <w:rPr>
                <w:lang w:val="ky-KG"/>
              </w:rPr>
              <w:t>пара</w:t>
            </w:r>
          </w:p>
          <w:p w14:paraId="35831587" w14:textId="510E9F9E" w:rsidR="000E1A2B" w:rsidRPr="00E511F8" w:rsidRDefault="00513101" w:rsidP="00513101">
            <w:pPr>
              <w:jc w:val="center"/>
              <w:rPr>
                <w:lang w:val="en-US" w:eastAsia="ru-RU"/>
              </w:rPr>
            </w:pPr>
            <w:r w:rsidRPr="00513101">
              <w:rPr>
                <w:noProof/>
                <w:lang w:eastAsia="ru-RU"/>
              </w:rPr>
              <w:drawing>
                <wp:inline distT="0" distB="0" distL="0" distR="0" wp14:anchorId="390E4871" wp14:editId="79C1CB94">
                  <wp:extent cx="2971681" cy="3962400"/>
                  <wp:effectExtent l="0" t="0" r="635" b="0"/>
                  <wp:docPr id="3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1CE3972-C64B-F85C-AF87-DAFE00A9BC0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31CE3972-C64B-F85C-AF87-DAFE00A9BC0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3514" cy="3964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45AAF254" w14:textId="59F27A84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заявки от Заказчика. </w:t>
            </w:r>
          </w:p>
          <w:p w14:paraId="4A1F4992" w14:textId="1490B271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тестовой партии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</w:t>
            </w:r>
            <w:r w:rsidR="00E511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100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шт.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643B3" w14:textId="66E65D3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образцов. </w:t>
            </w:r>
          </w:p>
          <w:p w14:paraId="617005D0" w14:textId="36CCD9D6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основной партии товара. </w:t>
            </w:r>
          </w:p>
          <w:p w14:paraId="219BE9F6" w14:textId="2F43DC8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качества, проверка маркировки и сроков годности. </w:t>
            </w:r>
          </w:p>
          <w:p w14:paraId="756B3D55" w14:textId="7F72EB78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и маркировка согласно требованиям. </w:t>
            </w:r>
          </w:p>
          <w:p w14:paraId="2E1CE436" w14:textId="7BE4BE1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на склад Заказчика. </w:t>
            </w:r>
          </w:p>
          <w:p w14:paraId="50B98A9E" w14:textId="5781C422" w:rsidR="00454BB0" w:rsidRPr="00327BD5" w:rsidRDefault="000E1A2B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Приёмка Заказчиком согласно установленной процедуре МТС.</w:t>
            </w: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6911C919" w14:textId="77777777" w:rsid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</w:t>
            </w:r>
          </w:p>
          <w:p w14:paraId="4F48C50B" w14:textId="77777777" w:rsidR="00513101" w:rsidRPr="00513101" w:rsidRDefault="00513101" w:rsidP="00513101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513101">
              <w:rPr>
                <w:lang w:val="ky-KG"/>
              </w:rPr>
              <w:t>Перчатка кольчужная предназначена для работ по разделке мяса/рыбы и др. пищевых продуктов и должны защищать руки от порезов. Перчатка должна быть произведена методом особого плетения, из колец нержавеющей стали. Внешний диаметр колец должен составлять не более 4 мм, диаметр проволоки не менее 0,5 мм. Перчатка должна быть снабжена биркой, позволяющей идентифицировать пользователя, легко выворачиваться, подходить одновременно для правой и левой руки иметь пластиковый ремешок для фиксации перчатки на запястье. Перчатка должна быть устойчивой к любой гигиенической обработке. Изделие должно соответствовать требованиям ТР ТС 019/2011.</w:t>
            </w:r>
          </w:p>
          <w:p w14:paraId="4B67A0BF" w14:textId="292879F2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Качество</w:t>
            </w:r>
            <w:proofErr w:type="spell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товара</w:t>
            </w:r>
            <w:proofErr w:type="spellEnd"/>
          </w:p>
          <w:p w14:paraId="618EA9A2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использованный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повреждений</w:t>
            </w:r>
            <w:proofErr w:type="spellEnd"/>
          </w:p>
          <w:p w14:paraId="390E9B6C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</w:p>
          <w:p w14:paraId="4427F264" w14:textId="7A4901FC" w:rsidR="00787AA3" w:rsidRPr="00A2244A" w:rsidRDefault="000E1A2B" w:rsidP="00A2244A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Целостная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535CB9F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Определяется отделом МТС Заказчика.</w:t>
            </w:r>
          </w:p>
          <w:p w14:paraId="275626F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 приёмке проверяются:</w:t>
            </w:r>
          </w:p>
          <w:p w14:paraId="2F22D350" w14:textId="77777777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комплектность</w:t>
            </w:r>
            <w:proofErr w:type="spellEnd"/>
          </w:p>
          <w:p w14:paraId="467FAAF4" w14:textId="1836C739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целостность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упаковки</w:t>
            </w:r>
            <w:proofErr w:type="spellEnd"/>
          </w:p>
          <w:p w14:paraId="435827CF" w14:textId="77777777" w:rsidR="006C22AF" w:rsidRDefault="000E1A2B" w:rsidP="000851BA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годности</w:t>
            </w:r>
            <w:proofErr w:type="spellEnd"/>
          </w:p>
          <w:p w14:paraId="3BFF321B" w14:textId="0426109E" w:rsidR="00CB6E33" w:rsidRPr="006C22AF" w:rsidRDefault="000E1A2B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</w:rPr>
              <w:t>Брак подлежит замене за счёт Поставщика.</w:t>
            </w:r>
          </w:p>
        </w:tc>
      </w:tr>
      <w:tr w:rsidR="00CB6E33" w:rsidRPr="00327BD5" w14:paraId="3F5E985A" w14:textId="77777777" w:rsidTr="00042A9D">
        <w:trPr>
          <w:trHeight w:val="50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476" w:type="dxa"/>
          </w:tcPr>
          <w:p w14:paraId="79E391E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Поставщик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обязан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60611F" w14:textId="77777777" w:rsidR="000E1A2B" w:rsidRPr="000E1A2B" w:rsidRDefault="000E1A2B" w:rsidP="000E1A2B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</w:p>
          <w:p w14:paraId="1ED0E7B3" w14:textId="73D28D65" w:rsidR="00232536" w:rsidRPr="00232536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 регламент Таможенного союза</w:t>
            </w:r>
            <w:r w:rsid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 ТС 019/201</w:t>
            </w:r>
            <w:r w:rsidR="00A22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2D1A2AC" w14:textId="19E26F34" w:rsidR="000E1A2B" w:rsidRPr="000E1A2B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инструкцию или паспорт изделия (при наличии)</w:t>
            </w:r>
          </w:p>
          <w:p w14:paraId="3AD95A00" w14:textId="0AE1FF7E" w:rsidR="00AB3E3D" w:rsidRPr="00042A9D" w:rsidRDefault="000E1A2B" w:rsidP="00AA6AE1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документ о происхождении товара (по требованию)</w:t>
            </w: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43CF772C" w14:textId="2C250241" w:rsidR="00AB3E3D" w:rsidRPr="00327BD5" w:rsidRDefault="000E07E8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</w:tc>
      </w:tr>
    </w:tbl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327BD5" w14:paraId="364A0430" w14:textId="77777777" w:rsidTr="00232536">
        <w:tc>
          <w:tcPr>
            <w:tcW w:w="9900" w:type="dxa"/>
          </w:tcPr>
          <w:p w14:paraId="2CFFFE7B" w14:textId="77777777" w:rsidR="00A2244A" w:rsidRDefault="00A2244A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270A63" w14:textId="77777777" w:rsidR="00E511F8" w:rsidRDefault="00E511F8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  <w:p w14:paraId="14F7FBCB" w14:textId="6C1E9AD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3261C3E8" w:rsidR="00327BD5" w:rsidRDefault="00232536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232536">
        <w:tc>
          <w:tcPr>
            <w:tcW w:w="9900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5F41ECA8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расследованию                                      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            Ибраимов </w:t>
            </w:r>
            <w:proofErr w:type="gramStart"/>
            <w:r w:rsidR="0054401E">
              <w:rPr>
                <w:rFonts w:ascii="Times New Roman" w:hAnsi="Times New Roman" w:cs="Times New Roman"/>
                <w:sz w:val="24"/>
                <w:szCs w:val="24"/>
              </w:rPr>
              <w:t>А.Р.</w:t>
            </w:r>
            <w:proofErr w:type="gramEnd"/>
          </w:p>
        </w:tc>
      </w:tr>
      <w:tr w:rsidR="0054401E" w14:paraId="104E1FC3" w14:textId="77777777" w:rsidTr="00232536">
        <w:tc>
          <w:tcPr>
            <w:tcW w:w="9900" w:type="dxa"/>
          </w:tcPr>
          <w:p w14:paraId="60935C70" w14:textId="77777777" w:rsidR="0054401E" w:rsidRDefault="0054401E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footerReference w:type="default" r:id="rId8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97618" w14:textId="77777777" w:rsidR="00F50A28" w:rsidRDefault="00F50A28" w:rsidP="00F50A28">
      <w:pPr>
        <w:spacing w:after="0" w:line="240" w:lineRule="auto"/>
      </w:pPr>
      <w:r>
        <w:separator/>
      </w:r>
    </w:p>
  </w:endnote>
  <w:endnote w:type="continuationSeparator" w:id="0">
    <w:p w14:paraId="4C3F651F" w14:textId="77777777" w:rsidR="00F50A28" w:rsidRDefault="00F50A28" w:rsidP="00F50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99154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C9111A" w14:textId="6156BCED" w:rsidR="00F50A28" w:rsidRDefault="00F50A2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C93513" w14:textId="77777777" w:rsidR="00F50A28" w:rsidRDefault="00F50A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F1DE6" w14:textId="77777777" w:rsidR="00F50A28" w:rsidRDefault="00F50A28" w:rsidP="00F50A28">
      <w:pPr>
        <w:spacing w:after="0" w:line="240" w:lineRule="auto"/>
      </w:pPr>
      <w:r>
        <w:separator/>
      </w:r>
    </w:p>
  </w:footnote>
  <w:footnote w:type="continuationSeparator" w:id="0">
    <w:p w14:paraId="05D51F23" w14:textId="77777777" w:rsidR="00F50A28" w:rsidRDefault="00F50A28" w:rsidP="00F50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612E0"/>
    <w:multiLevelType w:val="multilevel"/>
    <w:tmpl w:val="7C16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D7424"/>
    <w:multiLevelType w:val="multilevel"/>
    <w:tmpl w:val="B89E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13420"/>
    <w:multiLevelType w:val="multilevel"/>
    <w:tmpl w:val="F9BA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04E60"/>
    <w:multiLevelType w:val="multilevel"/>
    <w:tmpl w:val="F76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B6A09"/>
    <w:multiLevelType w:val="multilevel"/>
    <w:tmpl w:val="420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AC1674"/>
    <w:multiLevelType w:val="multilevel"/>
    <w:tmpl w:val="1370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F7D29B4"/>
    <w:multiLevelType w:val="multilevel"/>
    <w:tmpl w:val="3B0A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A03CD"/>
    <w:multiLevelType w:val="multilevel"/>
    <w:tmpl w:val="E044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BB54E6"/>
    <w:multiLevelType w:val="multilevel"/>
    <w:tmpl w:val="9346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933BE6"/>
    <w:multiLevelType w:val="multilevel"/>
    <w:tmpl w:val="3B2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20"/>
  </w:num>
  <w:num w:numId="2" w16cid:durableId="380441435">
    <w:abstractNumId w:val="6"/>
  </w:num>
  <w:num w:numId="3" w16cid:durableId="1070423099">
    <w:abstractNumId w:val="7"/>
  </w:num>
  <w:num w:numId="4" w16cid:durableId="42871137">
    <w:abstractNumId w:val="14"/>
  </w:num>
  <w:num w:numId="5" w16cid:durableId="605574303">
    <w:abstractNumId w:val="0"/>
  </w:num>
  <w:num w:numId="6" w16cid:durableId="804930804">
    <w:abstractNumId w:val="28"/>
  </w:num>
  <w:num w:numId="7" w16cid:durableId="2029982933">
    <w:abstractNumId w:val="9"/>
  </w:num>
  <w:num w:numId="8" w16cid:durableId="864951578">
    <w:abstractNumId w:val="31"/>
  </w:num>
  <w:num w:numId="9" w16cid:durableId="638338319">
    <w:abstractNumId w:val="19"/>
  </w:num>
  <w:num w:numId="10" w16cid:durableId="157965934">
    <w:abstractNumId w:val="15"/>
  </w:num>
  <w:num w:numId="11" w16cid:durableId="351414940">
    <w:abstractNumId w:val="26"/>
  </w:num>
  <w:num w:numId="12" w16cid:durableId="1669406248">
    <w:abstractNumId w:val="29"/>
  </w:num>
  <w:num w:numId="13" w16cid:durableId="974599973">
    <w:abstractNumId w:val="10"/>
  </w:num>
  <w:num w:numId="14" w16cid:durableId="1453594585">
    <w:abstractNumId w:val="23"/>
  </w:num>
  <w:num w:numId="15" w16cid:durableId="553396623">
    <w:abstractNumId w:val="2"/>
  </w:num>
  <w:num w:numId="16" w16cid:durableId="647636592">
    <w:abstractNumId w:val="30"/>
  </w:num>
  <w:num w:numId="17" w16cid:durableId="103775011">
    <w:abstractNumId w:val="1"/>
  </w:num>
  <w:num w:numId="18" w16cid:durableId="1669359023">
    <w:abstractNumId w:val="33"/>
  </w:num>
  <w:num w:numId="19" w16cid:durableId="1980576523">
    <w:abstractNumId w:val="17"/>
  </w:num>
  <w:num w:numId="20" w16cid:durableId="883445883">
    <w:abstractNumId w:val="24"/>
  </w:num>
  <w:num w:numId="21" w16cid:durableId="1817453936">
    <w:abstractNumId w:val="25"/>
  </w:num>
  <w:num w:numId="22" w16cid:durableId="1952543704">
    <w:abstractNumId w:val="34"/>
  </w:num>
  <w:num w:numId="23" w16cid:durableId="2146502823">
    <w:abstractNumId w:val="11"/>
  </w:num>
  <w:num w:numId="24" w16cid:durableId="367031826">
    <w:abstractNumId w:val="27"/>
  </w:num>
  <w:num w:numId="25" w16cid:durableId="2048985736">
    <w:abstractNumId w:val="18"/>
  </w:num>
  <w:num w:numId="26" w16cid:durableId="1270234253">
    <w:abstractNumId w:val="13"/>
  </w:num>
  <w:num w:numId="27" w16cid:durableId="1124229748">
    <w:abstractNumId w:val="35"/>
  </w:num>
  <w:num w:numId="28" w16cid:durableId="1907837790">
    <w:abstractNumId w:val="22"/>
  </w:num>
  <w:num w:numId="29" w16cid:durableId="340011483">
    <w:abstractNumId w:val="4"/>
  </w:num>
  <w:num w:numId="30" w16cid:durableId="490677691">
    <w:abstractNumId w:val="5"/>
  </w:num>
  <w:num w:numId="31" w16cid:durableId="1043208582">
    <w:abstractNumId w:val="8"/>
  </w:num>
  <w:num w:numId="32" w16cid:durableId="571503718">
    <w:abstractNumId w:val="12"/>
  </w:num>
  <w:num w:numId="33" w16cid:durableId="1454014312">
    <w:abstractNumId w:val="32"/>
  </w:num>
  <w:num w:numId="34" w16cid:durableId="205455919">
    <w:abstractNumId w:val="3"/>
  </w:num>
  <w:num w:numId="35" w16cid:durableId="848177079">
    <w:abstractNumId w:val="16"/>
  </w:num>
  <w:num w:numId="36" w16cid:durableId="15148747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42A9D"/>
    <w:rsid w:val="000851BA"/>
    <w:rsid w:val="0009113D"/>
    <w:rsid w:val="000A6799"/>
    <w:rsid w:val="000B03D4"/>
    <w:rsid w:val="000D05CD"/>
    <w:rsid w:val="000E07E8"/>
    <w:rsid w:val="000E1A2B"/>
    <w:rsid w:val="000F22F8"/>
    <w:rsid w:val="000F2426"/>
    <w:rsid w:val="0013499C"/>
    <w:rsid w:val="00160A52"/>
    <w:rsid w:val="00182524"/>
    <w:rsid w:val="0019785A"/>
    <w:rsid w:val="001A4878"/>
    <w:rsid w:val="001C4357"/>
    <w:rsid w:val="001F2B5D"/>
    <w:rsid w:val="002229C4"/>
    <w:rsid w:val="00232536"/>
    <w:rsid w:val="00262E07"/>
    <w:rsid w:val="00263D67"/>
    <w:rsid w:val="00267991"/>
    <w:rsid w:val="002724A2"/>
    <w:rsid w:val="00281DD0"/>
    <w:rsid w:val="00295B08"/>
    <w:rsid w:val="00296A76"/>
    <w:rsid w:val="002C207B"/>
    <w:rsid w:val="002C63B1"/>
    <w:rsid w:val="002D5D32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7493B"/>
    <w:rsid w:val="00381849"/>
    <w:rsid w:val="003A26D5"/>
    <w:rsid w:val="003B79A3"/>
    <w:rsid w:val="003C276F"/>
    <w:rsid w:val="004234BB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A0B17"/>
    <w:rsid w:val="004C2D7B"/>
    <w:rsid w:val="004D6864"/>
    <w:rsid w:val="00513101"/>
    <w:rsid w:val="00520AA8"/>
    <w:rsid w:val="0052199E"/>
    <w:rsid w:val="00525182"/>
    <w:rsid w:val="0054401E"/>
    <w:rsid w:val="00551602"/>
    <w:rsid w:val="00560B24"/>
    <w:rsid w:val="005611C8"/>
    <w:rsid w:val="00567296"/>
    <w:rsid w:val="005809D0"/>
    <w:rsid w:val="005957B3"/>
    <w:rsid w:val="005B1DC0"/>
    <w:rsid w:val="005D0187"/>
    <w:rsid w:val="005D156B"/>
    <w:rsid w:val="005E2E0D"/>
    <w:rsid w:val="00611216"/>
    <w:rsid w:val="00644326"/>
    <w:rsid w:val="00647571"/>
    <w:rsid w:val="006661A3"/>
    <w:rsid w:val="00677839"/>
    <w:rsid w:val="00680371"/>
    <w:rsid w:val="00685E4F"/>
    <w:rsid w:val="00691BDF"/>
    <w:rsid w:val="006A51F5"/>
    <w:rsid w:val="006C22AF"/>
    <w:rsid w:val="006C2758"/>
    <w:rsid w:val="006C5BFA"/>
    <w:rsid w:val="006E07AB"/>
    <w:rsid w:val="006E2B72"/>
    <w:rsid w:val="006E3A06"/>
    <w:rsid w:val="006E5593"/>
    <w:rsid w:val="00711B84"/>
    <w:rsid w:val="0071662F"/>
    <w:rsid w:val="007202C7"/>
    <w:rsid w:val="00735B33"/>
    <w:rsid w:val="00744028"/>
    <w:rsid w:val="0075160A"/>
    <w:rsid w:val="00776083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356EE"/>
    <w:rsid w:val="00865208"/>
    <w:rsid w:val="008B1159"/>
    <w:rsid w:val="008D48F2"/>
    <w:rsid w:val="008D7E9C"/>
    <w:rsid w:val="008E2F27"/>
    <w:rsid w:val="008E68FE"/>
    <w:rsid w:val="00901A8C"/>
    <w:rsid w:val="00915070"/>
    <w:rsid w:val="00917B49"/>
    <w:rsid w:val="00926AA2"/>
    <w:rsid w:val="00965317"/>
    <w:rsid w:val="009737B9"/>
    <w:rsid w:val="009801B8"/>
    <w:rsid w:val="00987590"/>
    <w:rsid w:val="009944D8"/>
    <w:rsid w:val="009C7B78"/>
    <w:rsid w:val="009D2A71"/>
    <w:rsid w:val="009F7EB2"/>
    <w:rsid w:val="00A14695"/>
    <w:rsid w:val="00A179C4"/>
    <w:rsid w:val="00A2244A"/>
    <w:rsid w:val="00A260A3"/>
    <w:rsid w:val="00A314C8"/>
    <w:rsid w:val="00A45DD8"/>
    <w:rsid w:val="00A56CE7"/>
    <w:rsid w:val="00A70529"/>
    <w:rsid w:val="00AA6AE1"/>
    <w:rsid w:val="00AB055A"/>
    <w:rsid w:val="00AB3E3D"/>
    <w:rsid w:val="00AC07ED"/>
    <w:rsid w:val="00AC31EA"/>
    <w:rsid w:val="00AC4D15"/>
    <w:rsid w:val="00AC51C0"/>
    <w:rsid w:val="00AE5348"/>
    <w:rsid w:val="00AE63B1"/>
    <w:rsid w:val="00AF09A1"/>
    <w:rsid w:val="00B00735"/>
    <w:rsid w:val="00B05B35"/>
    <w:rsid w:val="00B15513"/>
    <w:rsid w:val="00B26DF7"/>
    <w:rsid w:val="00B306D4"/>
    <w:rsid w:val="00B46946"/>
    <w:rsid w:val="00B63E1C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F262B"/>
    <w:rsid w:val="00C43C44"/>
    <w:rsid w:val="00C65F0A"/>
    <w:rsid w:val="00C924B2"/>
    <w:rsid w:val="00CB6E33"/>
    <w:rsid w:val="00CE5B00"/>
    <w:rsid w:val="00D0431B"/>
    <w:rsid w:val="00D071E4"/>
    <w:rsid w:val="00D23064"/>
    <w:rsid w:val="00D57EF7"/>
    <w:rsid w:val="00D76FED"/>
    <w:rsid w:val="00DA0A65"/>
    <w:rsid w:val="00DA7B74"/>
    <w:rsid w:val="00DB36E6"/>
    <w:rsid w:val="00DB5A0E"/>
    <w:rsid w:val="00DB7E39"/>
    <w:rsid w:val="00DD02E9"/>
    <w:rsid w:val="00DD139E"/>
    <w:rsid w:val="00E01C5D"/>
    <w:rsid w:val="00E10A4B"/>
    <w:rsid w:val="00E25D40"/>
    <w:rsid w:val="00E3029C"/>
    <w:rsid w:val="00E30DC9"/>
    <w:rsid w:val="00E511F8"/>
    <w:rsid w:val="00E54F39"/>
    <w:rsid w:val="00E870EA"/>
    <w:rsid w:val="00EA1E3E"/>
    <w:rsid w:val="00EA5783"/>
    <w:rsid w:val="00EB41B6"/>
    <w:rsid w:val="00ED0D12"/>
    <w:rsid w:val="00F27004"/>
    <w:rsid w:val="00F27ED9"/>
    <w:rsid w:val="00F311CE"/>
    <w:rsid w:val="00F326BC"/>
    <w:rsid w:val="00F365C7"/>
    <w:rsid w:val="00F37654"/>
    <w:rsid w:val="00F46FD9"/>
    <w:rsid w:val="00F50A28"/>
    <w:rsid w:val="00F63FAC"/>
    <w:rsid w:val="00FC665A"/>
    <w:rsid w:val="00FD546C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01E"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0A2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A28"/>
  </w:style>
  <w:style w:type="paragraph" w:styleId="Footer">
    <w:name w:val="footer"/>
    <w:basedOn w:val="Normal"/>
    <w:link w:val="FooterChar"/>
    <w:uiPriority w:val="99"/>
    <w:unhideWhenUsed/>
    <w:rsid w:val="00F50A2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A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469</Words>
  <Characters>3274</Characters>
  <Application>Microsoft Office Word</Application>
  <DocSecurity>0</DocSecurity>
  <Lines>128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Akylbek Ibraimov</cp:lastModifiedBy>
  <cp:revision>15</cp:revision>
  <cp:lastPrinted>2026-02-18T08:04:00Z</cp:lastPrinted>
  <dcterms:created xsi:type="dcterms:W3CDTF">2025-07-22T03:02:00Z</dcterms:created>
  <dcterms:modified xsi:type="dcterms:W3CDTF">2026-02-18T08:16:00Z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